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653825"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53825">
                              <w:rPr>
                                <w:rFonts w:ascii="Helios" w:hAnsi="Helios"/>
                                <w:sz w:val="12"/>
                                <w:szCs w:val="12"/>
                              </w:rPr>
                              <w:t>-</w:t>
                            </w:r>
                            <w:r w:rsidRPr="000D67AD">
                              <w:rPr>
                                <w:rFonts w:ascii="Helios" w:hAnsi="Helios"/>
                                <w:sz w:val="12"/>
                                <w:szCs w:val="12"/>
                                <w:lang w:val="en-US"/>
                              </w:rPr>
                              <w:t>mail</w:t>
                            </w:r>
                            <w:r w:rsidRPr="00653825">
                              <w:rPr>
                                <w:rFonts w:ascii="Helios" w:hAnsi="Helios"/>
                                <w:sz w:val="12"/>
                                <w:szCs w:val="12"/>
                              </w:rPr>
                              <w:t xml:space="preserve">: </w:t>
                            </w:r>
                            <w:hyperlink r:id="rId8" w:history="1">
                              <w:r w:rsidRPr="000D67AD">
                                <w:rPr>
                                  <w:rFonts w:ascii="Helios" w:hAnsi="Helios"/>
                                  <w:sz w:val="12"/>
                                  <w:szCs w:val="12"/>
                                  <w:lang w:val="en-US"/>
                                </w:rPr>
                                <w:t>posta</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r w:rsidRPr="00653825">
                              <w:rPr>
                                <w:rFonts w:ascii="Helios" w:hAnsi="Helios"/>
                                <w:sz w:val="12"/>
                                <w:szCs w:val="12"/>
                              </w:rPr>
                              <w:t xml:space="preserve">, </w:t>
                            </w:r>
                            <w:hyperlink r:id="rId9" w:history="1">
                              <w:r w:rsidRPr="000D67AD">
                                <w:rPr>
                                  <w:rFonts w:ascii="Helios" w:hAnsi="Helios"/>
                                  <w:sz w:val="12"/>
                                  <w:szCs w:val="12"/>
                                  <w:lang w:val="en-US"/>
                                </w:rPr>
                                <w:t>www</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653825"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53825">
                        <w:rPr>
                          <w:rFonts w:ascii="Helios" w:hAnsi="Helios"/>
                          <w:sz w:val="12"/>
                          <w:szCs w:val="12"/>
                        </w:rPr>
                        <w:t>-</w:t>
                      </w:r>
                      <w:r w:rsidRPr="000D67AD">
                        <w:rPr>
                          <w:rFonts w:ascii="Helios" w:hAnsi="Helios"/>
                          <w:sz w:val="12"/>
                          <w:szCs w:val="12"/>
                          <w:lang w:val="en-US"/>
                        </w:rPr>
                        <w:t>mail</w:t>
                      </w:r>
                      <w:r w:rsidRPr="00653825">
                        <w:rPr>
                          <w:rFonts w:ascii="Helios" w:hAnsi="Helios"/>
                          <w:sz w:val="12"/>
                          <w:szCs w:val="12"/>
                        </w:rPr>
                        <w:t xml:space="preserve">: </w:t>
                      </w:r>
                      <w:hyperlink r:id="rId10" w:history="1">
                        <w:r w:rsidRPr="000D67AD">
                          <w:rPr>
                            <w:rFonts w:ascii="Helios" w:hAnsi="Helios"/>
                            <w:sz w:val="12"/>
                            <w:szCs w:val="12"/>
                            <w:lang w:val="en-US"/>
                          </w:rPr>
                          <w:t>posta</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r w:rsidRPr="00653825">
                        <w:rPr>
                          <w:rFonts w:ascii="Helios" w:hAnsi="Helios"/>
                          <w:sz w:val="12"/>
                          <w:szCs w:val="12"/>
                        </w:rPr>
                        <w:t xml:space="preserve">, </w:t>
                      </w:r>
                      <w:hyperlink r:id="rId11" w:history="1">
                        <w:r w:rsidRPr="000D67AD">
                          <w:rPr>
                            <w:rFonts w:ascii="Helios" w:hAnsi="Helios"/>
                            <w:sz w:val="12"/>
                            <w:szCs w:val="12"/>
                            <w:lang w:val="en-US"/>
                          </w:rPr>
                          <w:t>www</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3C972954" w14:textId="77777777" w:rsidR="007F1DD5" w:rsidRPr="008F4509" w:rsidRDefault="007F1DD5" w:rsidP="007F1DD5">
      <w:pPr>
        <w:jc w:val="right"/>
      </w:pPr>
      <w:r w:rsidRPr="008F4509">
        <w:t>Председатель конкурсной комиссии -</w:t>
      </w:r>
    </w:p>
    <w:p w14:paraId="0E196039" w14:textId="77777777" w:rsidR="007F1DD5" w:rsidRPr="008F4509" w:rsidRDefault="007F1DD5" w:rsidP="007F1DD5">
      <w:pPr>
        <w:jc w:val="right"/>
      </w:pPr>
      <w:r w:rsidRPr="008F4509">
        <w:t xml:space="preserve">заместитель генерального директора </w:t>
      </w:r>
    </w:p>
    <w:p w14:paraId="7E8D22FA" w14:textId="77777777" w:rsidR="007F1DD5" w:rsidRPr="008F4509" w:rsidRDefault="007F1DD5" w:rsidP="007F1DD5">
      <w:pPr>
        <w:jc w:val="right"/>
      </w:pPr>
      <w:r w:rsidRPr="008F4509">
        <w:t xml:space="preserve">по инвестиционной деятельности </w:t>
      </w:r>
    </w:p>
    <w:p w14:paraId="0783BA79" w14:textId="77777777" w:rsidR="007F1DD5" w:rsidRPr="008F4509" w:rsidRDefault="007F1DD5" w:rsidP="007F1DD5">
      <w:pPr>
        <w:jc w:val="right"/>
      </w:pPr>
      <w:r w:rsidRPr="008F4509">
        <w:t>ПАО «МРСК Центра»</w:t>
      </w:r>
    </w:p>
    <w:p w14:paraId="53D58822" w14:textId="77777777" w:rsidR="00D66971" w:rsidRPr="008F4509" w:rsidRDefault="00D66971" w:rsidP="00D66971">
      <w:pPr>
        <w:jc w:val="right"/>
      </w:pPr>
      <w:r w:rsidRPr="008F4509">
        <w:t xml:space="preserve">управляющей организации </w:t>
      </w:r>
    </w:p>
    <w:p w14:paraId="41D46521" w14:textId="77777777" w:rsidR="00D66971" w:rsidRPr="008F4509" w:rsidRDefault="00D66971" w:rsidP="00D66971">
      <w:pPr>
        <w:jc w:val="right"/>
      </w:pPr>
      <w:r w:rsidRPr="008F4509">
        <w:t>ПАО «МРСК Центра и Приволжья»</w:t>
      </w:r>
    </w:p>
    <w:p w14:paraId="63956BED" w14:textId="77777777" w:rsidR="007F1DD5" w:rsidRPr="008F4509" w:rsidRDefault="007F1DD5" w:rsidP="007F1DD5">
      <w:pPr>
        <w:jc w:val="right"/>
      </w:pPr>
    </w:p>
    <w:p w14:paraId="765A573C"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78C705C6" w14:textId="77777777" w:rsidR="007F1DD5" w:rsidRPr="008F4509" w:rsidRDefault="007F1DD5" w:rsidP="00B32937">
      <w:pPr>
        <w:spacing w:after="120"/>
        <w:jc w:val="center"/>
        <w:rPr>
          <w:b/>
          <w:bCs/>
        </w:rPr>
      </w:pPr>
    </w:p>
    <w:p w14:paraId="0635798A" w14:textId="77777777" w:rsidR="007F1DD5" w:rsidRPr="008F4509" w:rsidRDefault="007F1DD5"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FD1A1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FD1A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FD1A19">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FD1A19">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FD1A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FD1A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 xml:space="preserve">ПАО «Россети» (далее – Стандарт, Положение о закупке), </w:t>
      </w:r>
      <w:r w:rsidR="00AD31FD" w:rsidRPr="008F45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(пп.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аявки с участием таких лиц будут отклонены без рассмотрения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(пп.</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r w:rsidRPr="008F4509">
        <w:rPr>
          <w:rFonts w:ascii="Times New Roman" w:hAnsi="Times New Roman" w:cs="Times New Roman"/>
          <w:b w:val="0"/>
          <w:bCs w:val="0"/>
        </w:rPr>
        <w:t xml:space="preserve">=0,85, иначе </w:t>
      </w:r>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F4509">
        <w:rPr>
          <w:rFonts w:ascii="Times New Roman" w:hAnsi="Times New Roman" w:cs="Times New Roman"/>
          <w:b w:val="0"/>
          <w:bCs w:val="0"/>
        </w:rPr>
        <w:t xml:space="preserve">пп.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Гарант осуществляет кредитование юридических лиц, входящих в Группу компаний Россети;</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8F45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_Ref354428953 \r \h </w:instrText>
      </w:r>
      <w:r w:rsidR="000942A2" w:rsidRPr="008F4509">
        <w:rPr>
          <w:rFonts w:ascii="Times New Roman" w:hAnsi="Times New Roman" w:cs="Times New Roman"/>
          <w:b w:val="0"/>
        </w:rPr>
        <w:instrText xml:space="preserve">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8F4509">
        <w:rPr>
          <w:rFonts w:ascii="Times New Roman" w:hAnsi="Times New Roman" w:cs="Times New Roman"/>
          <w:b w:val="0"/>
        </w:rPr>
        <w:t xml:space="preserve">начальной (максимальной) цены договора (цены лота) с учетом НДС, </w:t>
      </w:r>
      <w:r w:rsidR="000942A2" w:rsidRPr="008F4509">
        <w:rPr>
          <w:rFonts w:ascii="Times New Roman" w:hAnsi="Times New Roman" w:cs="Times New Roman"/>
          <w:b w:val="0"/>
        </w:rPr>
        <w:t xml:space="preserve">установленной в п. </w:t>
      </w:r>
      <w:r w:rsidR="000942A2" w:rsidRPr="008F4509">
        <w:rPr>
          <w:rFonts w:ascii="Times New Roman" w:hAnsi="Times New Roman" w:cs="Times New Roman"/>
          <w:b w:val="0"/>
        </w:rPr>
        <w:fldChar w:fldCharType="begin"/>
      </w:r>
      <w:r w:rsidR="000942A2" w:rsidRPr="008F4509">
        <w:rPr>
          <w:rFonts w:ascii="Times New Roman" w:hAnsi="Times New Roman" w:cs="Times New Roman"/>
          <w:b w:val="0"/>
        </w:rPr>
        <w:instrText xml:space="preserve"> REF _Ref354428953 \r \h  \* MERGEFORMAT </w:instrText>
      </w:r>
      <w:r w:rsidR="000942A2" w:rsidRPr="008F4509">
        <w:rPr>
          <w:rFonts w:ascii="Times New Roman" w:hAnsi="Times New Roman" w:cs="Times New Roman"/>
          <w:b w:val="0"/>
        </w:rPr>
      </w:r>
      <w:r w:rsidR="000942A2"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000942A2" w:rsidRPr="008F4509">
        <w:rPr>
          <w:rFonts w:ascii="Times New Roman" w:hAnsi="Times New Roman" w:cs="Times New Roman"/>
          <w:b w:val="0"/>
        </w:rPr>
        <w:fldChar w:fldCharType="end"/>
      </w:r>
      <w:r w:rsidR="000942A2" w:rsidRPr="008F4509">
        <w:rPr>
          <w:rFonts w:ascii="Times New Roman" w:hAnsi="Times New Roman" w:cs="Times New Roman"/>
          <w:b w:val="0"/>
        </w:rPr>
        <w:t xml:space="preserve"> части IV «ИНФОРМАЦИОННАЯ КАРТА ЗАКУПКИ»</w:t>
      </w:r>
      <w:r w:rsidRPr="008F45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8F45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8F4509">
        <w:lastRenderedPageBreak/>
        <w:t xml:space="preserve">договора, если </w:t>
      </w:r>
      <w:r w:rsidR="005D27C2" w:rsidRPr="008F4509">
        <w:t xml:space="preserve">Организатор/Заказчик </w:t>
      </w:r>
      <w:r w:rsidRPr="008F45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r w:rsidRPr="008F4509">
        <w:rPr>
          <w:color w:val="auto"/>
        </w:rPr>
        <w:t xml:space="preserve">непредоставления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lastRenderedPageBreak/>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 </w:t>
      </w:r>
      <w:r w:rsidRPr="008F45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F450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 xml:space="preserve">Техническое(ие)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энергосервисного договора. </w:t>
            </w:r>
          </w:p>
          <w:p w14:paraId="0160DD48" w14:textId="6022B133"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Окончательный срок строительно-монтажных и пусконаладочных работ – не позднее 01.10.2019г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xml:space="preserve">. «ТЕХНИЧЕСКАЯ ЧАСТЬ» (Приложение №1 -Техническое(ие)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F4509" w:rsidRDefault="00562DB8" w:rsidP="00166099">
            <w:pPr>
              <w:pStyle w:val="Default"/>
              <w:widowControl w:val="0"/>
              <w:ind w:right="175"/>
              <w:jc w:val="both"/>
              <w:rPr>
                <w:color w:val="auto"/>
                <w:sz w:val="22"/>
                <w:szCs w:val="22"/>
              </w:rPr>
            </w:pPr>
            <w:r w:rsidRPr="008F45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F4509" w:rsidRDefault="00562DB8" w:rsidP="00166099">
            <w:pPr>
              <w:pStyle w:val="Default"/>
              <w:widowControl w:val="0"/>
              <w:ind w:right="175"/>
              <w:jc w:val="both"/>
              <w:rPr>
                <w:color w:val="auto"/>
                <w:sz w:val="22"/>
                <w:szCs w:val="22"/>
              </w:rPr>
            </w:pPr>
          </w:p>
          <w:p w14:paraId="7BA199B1" w14:textId="2D853175" w:rsidR="00562DB8" w:rsidRPr="008F45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8F4509">
              <w:rPr>
                <w:bCs/>
                <w:sz w:val="22"/>
                <w:szCs w:val="22"/>
              </w:rPr>
              <w:t xml:space="preserve">Дата начала срока подачи заявок: </w:t>
            </w:r>
            <w:r w:rsidR="00781D6F" w:rsidRPr="008F4509">
              <w:rPr>
                <w:b/>
                <w:bCs/>
                <w:sz w:val="22"/>
                <w:szCs w:val="22"/>
              </w:rPr>
              <w:t>25</w:t>
            </w:r>
            <w:r w:rsidRPr="008F4509">
              <w:rPr>
                <w:b/>
                <w:bCs/>
                <w:sz w:val="22"/>
                <w:szCs w:val="22"/>
              </w:rPr>
              <w:t xml:space="preserve"> </w:t>
            </w:r>
            <w:r w:rsidR="00781D6F" w:rsidRPr="008F4509">
              <w:rPr>
                <w:b/>
                <w:bCs/>
                <w:sz w:val="22"/>
                <w:szCs w:val="22"/>
              </w:rPr>
              <w:t>апреля</w:t>
            </w:r>
            <w:r w:rsidRPr="008F4509">
              <w:rPr>
                <w:b/>
                <w:bCs/>
                <w:sz w:val="22"/>
                <w:szCs w:val="22"/>
              </w:rPr>
              <w:t xml:space="preserve"> 2019 года;</w:t>
            </w:r>
            <w:r w:rsidRPr="008F4509" w:rsidDel="003514C1">
              <w:rPr>
                <w:bCs/>
                <w:sz w:val="22"/>
                <w:szCs w:val="22"/>
              </w:rPr>
              <w:t xml:space="preserve"> </w:t>
            </w:r>
          </w:p>
          <w:p w14:paraId="01921B5B" w14:textId="77777777" w:rsidR="00562DB8" w:rsidRPr="008F4509"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8F4509">
              <w:rPr>
                <w:sz w:val="22"/>
                <w:szCs w:val="22"/>
              </w:rPr>
              <w:t>Дата и время окончания срока, последний день срока подачи Заявок:</w:t>
            </w:r>
            <w:bookmarkEnd w:id="335"/>
          </w:p>
          <w:p w14:paraId="5D3035DE" w14:textId="1F53275E" w:rsidR="00562DB8" w:rsidRPr="008F4509" w:rsidRDefault="00262D0E" w:rsidP="00166099">
            <w:pPr>
              <w:widowControl w:val="0"/>
              <w:tabs>
                <w:tab w:val="left" w:pos="0"/>
              </w:tabs>
              <w:spacing w:after="0" w:line="264" w:lineRule="auto"/>
              <w:ind w:left="1134" w:right="175"/>
              <w:rPr>
                <w:sz w:val="22"/>
                <w:szCs w:val="22"/>
              </w:rPr>
            </w:pPr>
            <w:r>
              <w:rPr>
                <w:b/>
                <w:sz w:val="22"/>
                <w:szCs w:val="22"/>
              </w:rPr>
              <w:t>20</w:t>
            </w:r>
            <w:r w:rsidR="00562DB8" w:rsidRPr="008F4509">
              <w:rPr>
                <w:b/>
                <w:sz w:val="22"/>
                <w:szCs w:val="22"/>
              </w:rPr>
              <w:t xml:space="preserve"> </w:t>
            </w:r>
            <w:r w:rsidR="008F4509" w:rsidRPr="008F4509">
              <w:rPr>
                <w:b/>
                <w:sz w:val="22"/>
                <w:szCs w:val="22"/>
              </w:rPr>
              <w:t>июня</w:t>
            </w:r>
            <w:r w:rsidR="00562DB8" w:rsidRPr="008F4509">
              <w:rPr>
                <w:b/>
                <w:sz w:val="22"/>
                <w:szCs w:val="22"/>
              </w:rPr>
              <w:t xml:space="preserve"> 2019 года</w:t>
            </w:r>
            <w:r w:rsidR="00562DB8" w:rsidRPr="008F4509" w:rsidDel="003514C1">
              <w:rPr>
                <w:sz w:val="22"/>
                <w:szCs w:val="22"/>
              </w:rPr>
              <w:t xml:space="preserve"> </w:t>
            </w:r>
            <w:r w:rsidR="00791300" w:rsidRPr="008F4509">
              <w:rPr>
                <w:b/>
                <w:sz w:val="22"/>
                <w:szCs w:val="22"/>
              </w:rPr>
              <w:t xml:space="preserve">12:00 </w:t>
            </w:r>
            <w:r w:rsidR="00562DB8" w:rsidRPr="008F4509">
              <w:rPr>
                <w:b/>
                <w:sz w:val="22"/>
                <w:szCs w:val="22"/>
              </w:rPr>
              <w:t>(время московское)</w:t>
            </w:r>
            <w:r w:rsidR="00562DB8" w:rsidRPr="008F4509">
              <w:rPr>
                <w:sz w:val="22"/>
                <w:szCs w:val="22"/>
              </w:rPr>
              <w:t>;</w:t>
            </w:r>
          </w:p>
          <w:p w14:paraId="1D8F6E40" w14:textId="362C4C85" w:rsidR="00562DB8" w:rsidRPr="008F4509" w:rsidRDefault="00562DB8" w:rsidP="00166099">
            <w:pPr>
              <w:pStyle w:val="Default"/>
              <w:widowControl w:val="0"/>
              <w:ind w:right="175" w:firstLine="1168"/>
              <w:jc w:val="both"/>
              <w:rPr>
                <w:color w:val="auto"/>
                <w:sz w:val="22"/>
                <w:szCs w:val="22"/>
              </w:rPr>
            </w:pPr>
            <w:r w:rsidRPr="008F4509">
              <w:rPr>
                <w:iCs/>
                <w:color w:val="auto"/>
                <w:sz w:val="22"/>
                <w:szCs w:val="22"/>
              </w:rPr>
              <w:t xml:space="preserve">При этом Организатор получает доступ к первым </w:t>
            </w:r>
            <w:r w:rsidRPr="008F4509">
              <w:rPr>
                <w:color w:val="auto"/>
                <w:sz w:val="22"/>
                <w:szCs w:val="22"/>
              </w:rPr>
              <w:t xml:space="preserve">частям заявок на участие в конкурсе </w:t>
            </w:r>
            <w:r w:rsidR="0024466A" w:rsidRPr="008F4509">
              <w:rPr>
                <w:color w:val="auto"/>
                <w:sz w:val="22"/>
                <w:szCs w:val="22"/>
              </w:rPr>
              <w:t>–</w:t>
            </w:r>
            <w:r w:rsidRPr="008F4509">
              <w:rPr>
                <w:color w:val="auto"/>
                <w:sz w:val="22"/>
                <w:szCs w:val="22"/>
              </w:rPr>
              <w:t xml:space="preserve"> н</w:t>
            </w:r>
            <w:r w:rsidR="0024466A" w:rsidRPr="008F4509">
              <w:rPr>
                <w:color w:val="auto"/>
                <w:sz w:val="22"/>
                <w:szCs w:val="22"/>
              </w:rPr>
              <w:t>е</w:t>
            </w:r>
            <w:r w:rsidRPr="008F4509">
              <w:rPr>
                <w:color w:val="auto"/>
                <w:sz w:val="22"/>
                <w:szCs w:val="22"/>
              </w:rPr>
              <w:t xml:space="preserve"> позднее дня, следующего за днем окончания срока подачи заявок.</w:t>
            </w:r>
          </w:p>
          <w:p w14:paraId="22856212" w14:textId="77777777" w:rsidR="00562DB8" w:rsidRPr="008F4509" w:rsidRDefault="00562DB8" w:rsidP="00B40A19">
            <w:pPr>
              <w:widowControl w:val="0"/>
              <w:numPr>
                <w:ilvl w:val="0"/>
                <w:numId w:val="20"/>
              </w:numPr>
              <w:tabs>
                <w:tab w:val="left" w:pos="0"/>
              </w:tabs>
              <w:spacing w:after="0" w:line="264" w:lineRule="auto"/>
              <w:ind w:left="1134" w:right="175" w:hanging="567"/>
              <w:rPr>
                <w:sz w:val="22"/>
                <w:szCs w:val="22"/>
              </w:rPr>
            </w:pPr>
            <w:r w:rsidRPr="008F4509">
              <w:rPr>
                <w:sz w:val="22"/>
                <w:szCs w:val="22"/>
              </w:rPr>
              <w:t xml:space="preserve">Рассмотрение первых частей заявок: </w:t>
            </w:r>
          </w:p>
          <w:p w14:paraId="6E69C241" w14:textId="06B2C2CC" w:rsidR="00562DB8" w:rsidRPr="008F4509" w:rsidRDefault="00562DB8" w:rsidP="00166099">
            <w:pPr>
              <w:pStyle w:val="Default"/>
              <w:widowControl w:val="0"/>
              <w:ind w:right="175" w:firstLine="1168"/>
              <w:jc w:val="both"/>
              <w:rPr>
                <w:b/>
                <w:sz w:val="22"/>
                <w:szCs w:val="22"/>
              </w:rPr>
            </w:pPr>
            <w:r w:rsidRPr="008F4509">
              <w:rPr>
                <w:color w:val="auto"/>
                <w:sz w:val="22"/>
                <w:szCs w:val="22"/>
              </w:rPr>
              <w:t>Дата начала проведения этапа: с момент</w:t>
            </w:r>
            <w:r w:rsidR="00062A76" w:rsidRPr="008F4509">
              <w:rPr>
                <w:color w:val="auto"/>
                <w:sz w:val="22"/>
                <w:szCs w:val="22"/>
              </w:rPr>
              <w:t>а</w:t>
            </w:r>
            <w:r w:rsidRPr="008F4509">
              <w:rPr>
                <w:color w:val="auto"/>
                <w:sz w:val="22"/>
                <w:szCs w:val="22"/>
              </w:rPr>
              <w:t xml:space="preserve"> направления оператором ЕЭТП первы</w:t>
            </w:r>
            <w:r w:rsidR="00F47226" w:rsidRPr="008F4509">
              <w:rPr>
                <w:color w:val="auto"/>
                <w:sz w:val="22"/>
                <w:szCs w:val="22"/>
              </w:rPr>
              <w:t>х</w:t>
            </w:r>
            <w:r w:rsidRPr="008F4509">
              <w:rPr>
                <w:color w:val="auto"/>
                <w:sz w:val="22"/>
                <w:szCs w:val="22"/>
              </w:rPr>
              <w:t xml:space="preserve"> частей заявок; Дата окончания проведения этапа: </w:t>
            </w:r>
            <w:r w:rsidR="00262D0E">
              <w:rPr>
                <w:b/>
                <w:sz w:val="22"/>
                <w:szCs w:val="22"/>
              </w:rPr>
              <w:t>26</w:t>
            </w:r>
            <w:r w:rsidR="008F4509" w:rsidRPr="008F4509">
              <w:rPr>
                <w:b/>
                <w:sz w:val="22"/>
                <w:szCs w:val="22"/>
              </w:rPr>
              <w:t xml:space="preserve"> июня </w:t>
            </w:r>
            <w:r w:rsidRPr="008F4509">
              <w:rPr>
                <w:b/>
                <w:color w:val="auto"/>
                <w:sz w:val="22"/>
                <w:szCs w:val="22"/>
              </w:rPr>
              <w:t>2019 года;</w:t>
            </w:r>
          </w:p>
          <w:p w14:paraId="56051B91" w14:textId="74A56255" w:rsidR="00562DB8" w:rsidRPr="008F4509" w:rsidRDefault="00562DB8" w:rsidP="00B40A19">
            <w:pPr>
              <w:widowControl w:val="0"/>
              <w:numPr>
                <w:ilvl w:val="0"/>
                <w:numId w:val="20"/>
              </w:numPr>
              <w:tabs>
                <w:tab w:val="left" w:pos="0"/>
              </w:tabs>
              <w:spacing w:after="0" w:line="264" w:lineRule="auto"/>
              <w:ind w:left="1134" w:right="175" w:hanging="567"/>
              <w:rPr>
                <w:sz w:val="22"/>
                <w:szCs w:val="22"/>
              </w:rPr>
            </w:pPr>
            <w:r w:rsidRPr="008F4509">
              <w:rPr>
                <w:sz w:val="22"/>
                <w:szCs w:val="22"/>
              </w:rPr>
              <w:t xml:space="preserve">Подача дополнительных ценовых предложений участников закупки: </w:t>
            </w:r>
          </w:p>
          <w:p w14:paraId="1CFF7A38" w14:textId="5D690949" w:rsidR="00562DB8" w:rsidRPr="008F4509" w:rsidRDefault="00562DB8" w:rsidP="00166099">
            <w:pPr>
              <w:pStyle w:val="Default"/>
              <w:widowControl w:val="0"/>
              <w:ind w:right="175"/>
              <w:jc w:val="both"/>
              <w:rPr>
                <w:b/>
                <w:color w:val="auto"/>
                <w:sz w:val="22"/>
                <w:szCs w:val="22"/>
              </w:rPr>
            </w:pPr>
            <w:r w:rsidRPr="008F4509">
              <w:rPr>
                <w:color w:val="auto"/>
                <w:sz w:val="22"/>
                <w:szCs w:val="22"/>
              </w:rPr>
              <w:t xml:space="preserve">Дата начала проведения этапа: </w:t>
            </w:r>
            <w:r w:rsidR="00262D0E">
              <w:rPr>
                <w:b/>
                <w:sz w:val="22"/>
                <w:szCs w:val="22"/>
              </w:rPr>
              <w:t>27</w:t>
            </w:r>
            <w:r w:rsidR="008F4509" w:rsidRPr="008F4509">
              <w:rPr>
                <w:b/>
                <w:sz w:val="22"/>
                <w:szCs w:val="22"/>
              </w:rPr>
              <w:t xml:space="preserve"> июня </w:t>
            </w:r>
            <w:r w:rsidRPr="008F4509">
              <w:rPr>
                <w:b/>
                <w:color w:val="auto"/>
                <w:sz w:val="22"/>
                <w:szCs w:val="22"/>
              </w:rPr>
              <w:t xml:space="preserve">2019 года с </w:t>
            </w:r>
            <w:r w:rsidR="00653825" w:rsidRPr="008F4509">
              <w:rPr>
                <w:b/>
                <w:iCs/>
                <w:color w:val="auto"/>
                <w:sz w:val="22"/>
                <w:szCs w:val="22"/>
              </w:rPr>
              <w:t>10</w:t>
            </w:r>
            <w:r w:rsidRPr="008F4509">
              <w:rPr>
                <w:b/>
                <w:iCs/>
                <w:color w:val="auto"/>
                <w:sz w:val="22"/>
                <w:szCs w:val="22"/>
              </w:rPr>
              <w:t xml:space="preserve"> часов 00 минут</w:t>
            </w:r>
            <w:r w:rsidRPr="008F4509">
              <w:rPr>
                <w:b/>
                <w:color w:val="auto"/>
                <w:sz w:val="22"/>
                <w:szCs w:val="22"/>
              </w:rPr>
              <w:t xml:space="preserve"> по </w:t>
            </w:r>
            <w:r w:rsidR="00653825" w:rsidRPr="008F4509">
              <w:rPr>
                <w:b/>
                <w:iCs/>
                <w:color w:val="auto"/>
                <w:sz w:val="22"/>
                <w:szCs w:val="22"/>
              </w:rPr>
              <w:t>13</w:t>
            </w:r>
            <w:r w:rsidRPr="008F4509">
              <w:rPr>
                <w:b/>
                <w:iCs/>
                <w:color w:val="auto"/>
                <w:sz w:val="22"/>
                <w:szCs w:val="22"/>
              </w:rPr>
              <w:t xml:space="preserve"> часов 00 минут</w:t>
            </w:r>
            <w:r w:rsidRPr="008F4509">
              <w:rPr>
                <w:b/>
                <w:color w:val="auto"/>
                <w:sz w:val="22"/>
                <w:szCs w:val="22"/>
              </w:rPr>
              <w:t xml:space="preserve"> (время московское);</w:t>
            </w:r>
            <w:r w:rsidRPr="008F4509" w:rsidDel="003514C1">
              <w:rPr>
                <w:b/>
                <w:color w:val="auto"/>
                <w:sz w:val="22"/>
                <w:szCs w:val="22"/>
              </w:rPr>
              <w:t xml:space="preserve"> </w:t>
            </w:r>
          </w:p>
          <w:p w14:paraId="1C663E14" w14:textId="77777777" w:rsidR="00062A76" w:rsidRPr="008F4509" w:rsidRDefault="000F60EC" w:rsidP="00B40A19">
            <w:pPr>
              <w:widowControl w:val="0"/>
              <w:numPr>
                <w:ilvl w:val="0"/>
                <w:numId w:val="20"/>
              </w:numPr>
              <w:tabs>
                <w:tab w:val="left" w:pos="0"/>
              </w:tabs>
              <w:spacing w:after="0" w:line="264" w:lineRule="auto"/>
              <w:ind w:left="1134" w:right="175" w:hanging="567"/>
              <w:rPr>
                <w:b/>
                <w:sz w:val="22"/>
                <w:szCs w:val="22"/>
              </w:rPr>
            </w:pPr>
            <w:r w:rsidRPr="008F4509">
              <w:rPr>
                <w:sz w:val="22"/>
                <w:szCs w:val="22"/>
              </w:rPr>
              <w:t xml:space="preserve">Сопоставление дополнительных ценовых предложений участников </w:t>
            </w:r>
            <w:r w:rsidRPr="008F4509">
              <w:rPr>
                <w:sz w:val="22"/>
                <w:szCs w:val="22"/>
              </w:rPr>
              <w:lastRenderedPageBreak/>
              <w:t xml:space="preserve">закупки о снижении цены договора, расходов на эксплуатацию и ремонт товаров, использование результатов работ, услуг: </w:t>
            </w:r>
          </w:p>
          <w:p w14:paraId="6CCF469F" w14:textId="42ACFEB2" w:rsidR="000F60EC" w:rsidRPr="008F4509" w:rsidRDefault="00062A76" w:rsidP="00166099">
            <w:pPr>
              <w:widowControl w:val="0"/>
              <w:tabs>
                <w:tab w:val="left" w:pos="0"/>
              </w:tabs>
              <w:spacing w:after="0" w:line="264" w:lineRule="auto"/>
              <w:ind w:right="175" w:firstLine="1168"/>
              <w:rPr>
                <w:b/>
                <w:sz w:val="22"/>
                <w:szCs w:val="22"/>
              </w:rPr>
            </w:pPr>
            <w:r w:rsidRPr="008F45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8F4509">
              <w:rPr>
                <w:b/>
                <w:sz w:val="22"/>
                <w:szCs w:val="22"/>
              </w:rPr>
              <w:t xml:space="preserve"> </w:t>
            </w:r>
            <w:r w:rsidR="00262D0E">
              <w:rPr>
                <w:b/>
                <w:sz w:val="22"/>
                <w:szCs w:val="22"/>
              </w:rPr>
              <w:t>27</w:t>
            </w:r>
            <w:r w:rsidR="00262D0E" w:rsidRPr="008F4509">
              <w:rPr>
                <w:b/>
                <w:sz w:val="22"/>
                <w:szCs w:val="22"/>
              </w:rPr>
              <w:t xml:space="preserve"> </w:t>
            </w:r>
            <w:r w:rsidR="008F4509" w:rsidRPr="008F4509">
              <w:rPr>
                <w:b/>
                <w:sz w:val="22"/>
                <w:szCs w:val="22"/>
              </w:rPr>
              <w:t>июня</w:t>
            </w:r>
            <w:r w:rsidR="000F60EC" w:rsidRPr="008F4509">
              <w:rPr>
                <w:b/>
                <w:sz w:val="22"/>
                <w:szCs w:val="22"/>
              </w:rPr>
              <w:t xml:space="preserve"> 2019 года 1</w:t>
            </w:r>
            <w:r w:rsidR="002E0699" w:rsidRPr="008F4509">
              <w:rPr>
                <w:b/>
                <w:sz w:val="22"/>
                <w:szCs w:val="22"/>
              </w:rPr>
              <w:t>7</w:t>
            </w:r>
            <w:r w:rsidR="000F60EC" w:rsidRPr="008F4509">
              <w:rPr>
                <w:b/>
                <w:sz w:val="22"/>
                <w:szCs w:val="22"/>
              </w:rPr>
              <w:t>:00 (время московское);</w:t>
            </w:r>
          </w:p>
          <w:p w14:paraId="7FA57862" w14:textId="77777777" w:rsidR="00562DB8" w:rsidRPr="008F4509" w:rsidRDefault="00562DB8" w:rsidP="00B40A19">
            <w:pPr>
              <w:widowControl w:val="0"/>
              <w:numPr>
                <w:ilvl w:val="0"/>
                <w:numId w:val="20"/>
              </w:numPr>
              <w:tabs>
                <w:tab w:val="left" w:pos="0"/>
              </w:tabs>
              <w:spacing w:after="0" w:line="264" w:lineRule="auto"/>
              <w:ind w:left="1134" w:right="175" w:hanging="567"/>
              <w:rPr>
                <w:sz w:val="22"/>
                <w:szCs w:val="22"/>
              </w:rPr>
            </w:pPr>
            <w:r w:rsidRPr="008F4509">
              <w:rPr>
                <w:sz w:val="22"/>
                <w:szCs w:val="22"/>
              </w:rPr>
              <w:t>Рассмотрение и оценка вторых частей заявок:</w:t>
            </w:r>
          </w:p>
          <w:p w14:paraId="15354CAC" w14:textId="27BA82E8" w:rsidR="00062A76" w:rsidRPr="008F4509" w:rsidRDefault="00062A76" w:rsidP="00166099">
            <w:pPr>
              <w:widowControl w:val="0"/>
              <w:tabs>
                <w:tab w:val="left" w:pos="0"/>
              </w:tabs>
              <w:spacing w:after="0" w:line="264" w:lineRule="auto"/>
              <w:ind w:right="175" w:firstLine="1168"/>
              <w:rPr>
                <w:b/>
                <w:bCs/>
                <w:sz w:val="22"/>
                <w:szCs w:val="22"/>
              </w:rPr>
            </w:pPr>
            <w:r w:rsidRPr="008F4509">
              <w:rPr>
                <w:sz w:val="22"/>
                <w:szCs w:val="22"/>
              </w:rPr>
              <w:t>Дата начала проведения этапа: с момента получения доступа ко вторым частям заяв</w:t>
            </w:r>
            <w:r w:rsidR="00986661" w:rsidRPr="008F4509">
              <w:rPr>
                <w:sz w:val="22"/>
                <w:szCs w:val="22"/>
              </w:rPr>
              <w:t>о</w:t>
            </w:r>
            <w:r w:rsidRPr="008F4509">
              <w:rPr>
                <w:sz w:val="22"/>
                <w:szCs w:val="22"/>
              </w:rPr>
              <w:t>к; Дата окончания:</w:t>
            </w:r>
            <w:r w:rsidRPr="008F4509">
              <w:rPr>
                <w:b/>
                <w:sz w:val="22"/>
                <w:szCs w:val="22"/>
              </w:rPr>
              <w:t xml:space="preserve"> </w:t>
            </w:r>
            <w:r w:rsidR="0097229D">
              <w:rPr>
                <w:b/>
                <w:sz w:val="22"/>
                <w:szCs w:val="22"/>
              </w:rPr>
              <w:t>02</w:t>
            </w:r>
            <w:r w:rsidR="008F4509" w:rsidRPr="008F4509">
              <w:rPr>
                <w:b/>
                <w:sz w:val="22"/>
                <w:szCs w:val="22"/>
              </w:rPr>
              <w:t xml:space="preserve"> ию</w:t>
            </w:r>
            <w:r w:rsidR="00262D0E">
              <w:rPr>
                <w:b/>
                <w:sz w:val="22"/>
                <w:szCs w:val="22"/>
              </w:rPr>
              <w:t>л</w:t>
            </w:r>
            <w:r w:rsidR="008F4509" w:rsidRPr="008F4509">
              <w:rPr>
                <w:b/>
                <w:sz w:val="22"/>
                <w:szCs w:val="22"/>
              </w:rPr>
              <w:t xml:space="preserve">я </w:t>
            </w:r>
            <w:r w:rsidRPr="008F4509">
              <w:rPr>
                <w:b/>
                <w:sz w:val="22"/>
                <w:szCs w:val="22"/>
              </w:rPr>
              <w:t>2019 года;</w:t>
            </w:r>
          </w:p>
          <w:p w14:paraId="38CB2C4A" w14:textId="77777777" w:rsidR="00062A76" w:rsidRPr="008F4509" w:rsidRDefault="00562DB8" w:rsidP="00B40A19">
            <w:pPr>
              <w:widowControl w:val="0"/>
              <w:numPr>
                <w:ilvl w:val="0"/>
                <w:numId w:val="20"/>
              </w:numPr>
              <w:tabs>
                <w:tab w:val="left" w:pos="0"/>
              </w:tabs>
              <w:spacing w:after="0" w:line="264" w:lineRule="auto"/>
              <w:ind w:left="1134" w:right="175" w:hanging="567"/>
              <w:rPr>
                <w:sz w:val="22"/>
                <w:szCs w:val="22"/>
              </w:rPr>
            </w:pPr>
            <w:r w:rsidRPr="008F4509">
              <w:rPr>
                <w:sz w:val="22"/>
                <w:szCs w:val="22"/>
              </w:rPr>
              <w:t xml:space="preserve">Дата подведения итогов закупки: </w:t>
            </w:r>
          </w:p>
          <w:p w14:paraId="6B00AC70" w14:textId="6A031F8F" w:rsidR="00062A76" w:rsidRPr="008F4509" w:rsidRDefault="00062A76" w:rsidP="00166099">
            <w:pPr>
              <w:widowControl w:val="0"/>
              <w:tabs>
                <w:tab w:val="left" w:pos="0"/>
              </w:tabs>
              <w:spacing w:after="0" w:line="264" w:lineRule="auto"/>
              <w:ind w:right="175" w:firstLine="1168"/>
              <w:rPr>
                <w:b/>
                <w:bCs/>
                <w:sz w:val="22"/>
                <w:szCs w:val="22"/>
              </w:rPr>
            </w:pPr>
            <w:r w:rsidRPr="008F4509">
              <w:rPr>
                <w:sz w:val="22"/>
                <w:szCs w:val="22"/>
              </w:rPr>
              <w:t>Дата начала проведения этапа: с момента размещения протокола рассмотрения вторых частей заявок; Дата окончания:</w:t>
            </w:r>
            <w:r w:rsidRPr="008F4509">
              <w:rPr>
                <w:b/>
                <w:sz w:val="22"/>
                <w:szCs w:val="22"/>
              </w:rPr>
              <w:t xml:space="preserve"> </w:t>
            </w:r>
            <w:r w:rsidR="0097229D">
              <w:rPr>
                <w:b/>
                <w:sz w:val="22"/>
                <w:szCs w:val="22"/>
              </w:rPr>
              <w:t>03</w:t>
            </w:r>
            <w:r w:rsidR="00262D0E" w:rsidRPr="008F4509">
              <w:rPr>
                <w:b/>
                <w:sz w:val="22"/>
                <w:szCs w:val="22"/>
              </w:rPr>
              <w:t xml:space="preserve"> ию</w:t>
            </w:r>
            <w:r w:rsidR="00262D0E">
              <w:rPr>
                <w:b/>
                <w:sz w:val="22"/>
                <w:szCs w:val="22"/>
              </w:rPr>
              <w:t>л</w:t>
            </w:r>
            <w:r w:rsidR="00262D0E" w:rsidRPr="008F4509">
              <w:rPr>
                <w:b/>
                <w:sz w:val="22"/>
                <w:szCs w:val="22"/>
              </w:rPr>
              <w:t xml:space="preserve">я </w:t>
            </w:r>
            <w:r w:rsidR="00310993" w:rsidRPr="008F4509">
              <w:rPr>
                <w:b/>
                <w:sz w:val="22"/>
                <w:szCs w:val="22"/>
              </w:rPr>
              <w:t>2019 года</w:t>
            </w:r>
            <w:r w:rsidR="001C3A3E" w:rsidRPr="008F4509">
              <w:rPr>
                <w:b/>
                <w:sz w:val="22"/>
                <w:szCs w:val="22"/>
              </w:rPr>
              <w:t>.</w:t>
            </w:r>
          </w:p>
          <w:p w14:paraId="0108D8FB" w14:textId="77777777" w:rsidR="00562DB8" w:rsidRPr="008F4509" w:rsidRDefault="00562DB8" w:rsidP="00166099">
            <w:pPr>
              <w:pStyle w:val="Default"/>
              <w:widowControl w:val="0"/>
              <w:ind w:right="175"/>
              <w:jc w:val="both"/>
              <w:rPr>
                <w:color w:val="auto"/>
                <w:sz w:val="22"/>
                <w:szCs w:val="22"/>
              </w:rPr>
            </w:pPr>
            <w:bookmarkStart w:id="336" w:name="_GoBack"/>
            <w:bookmarkEnd w:id="336"/>
          </w:p>
          <w:p w14:paraId="4379D383" w14:textId="15C906C2" w:rsidR="00C90121" w:rsidRPr="008F4509" w:rsidRDefault="00562DB8" w:rsidP="00AD19E3">
            <w:pPr>
              <w:pStyle w:val="Default"/>
              <w:widowControl w:val="0"/>
              <w:ind w:right="175"/>
              <w:jc w:val="both"/>
              <w:rPr>
                <w:snapToGrid w:val="0"/>
                <w:sz w:val="22"/>
                <w:szCs w:val="22"/>
              </w:rPr>
            </w:pPr>
            <w:r w:rsidRPr="008F4509">
              <w:rPr>
                <w:color w:val="auto"/>
                <w:sz w:val="22"/>
                <w:szCs w:val="22"/>
              </w:rPr>
              <w:t xml:space="preserve">Порядок проведения этапов закупки установлен в подразделах 5 и 6 части </w:t>
            </w:r>
            <w:r w:rsidRPr="008F4509">
              <w:rPr>
                <w:color w:val="auto"/>
                <w:sz w:val="22"/>
                <w:szCs w:val="22"/>
                <w:lang w:val="en-US"/>
              </w:rPr>
              <w:t>I</w:t>
            </w:r>
            <w:r w:rsidRPr="008F4509">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80EAC66" w:rsidR="00205740" w:rsidRPr="008F4509" w:rsidRDefault="00205740" w:rsidP="00262D0E">
            <w:pPr>
              <w:widowControl w:val="0"/>
              <w:spacing w:after="0"/>
              <w:ind w:right="175"/>
              <w:rPr>
                <w:sz w:val="22"/>
                <w:szCs w:val="22"/>
              </w:rPr>
            </w:pPr>
            <w:r w:rsidRPr="008F4509">
              <w:rPr>
                <w:sz w:val="22"/>
                <w:szCs w:val="22"/>
              </w:rPr>
              <w:t xml:space="preserve">Дата и время окончания срока предоставления участникам закупки разъяснений положений документации о закупке: </w:t>
            </w:r>
            <w:r w:rsidR="00262D0E">
              <w:rPr>
                <w:b/>
                <w:sz w:val="22"/>
                <w:szCs w:val="22"/>
              </w:rPr>
              <w:t>17</w:t>
            </w:r>
            <w:r w:rsidR="007731D3" w:rsidRPr="008F4509">
              <w:rPr>
                <w:b/>
                <w:sz w:val="22"/>
                <w:szCs w:val="22"/>
              </w:rPr>
              <w:t xml:space="preserve"> </w:t>
            </w:r>
            <w:r w:rsidR="00262D0E" w:rsidRPr="008F4509">
              <w:rPr>
                <w:b/>
                <w:sz w:val="22"/>
                <w:szCs w:val="22"/>
              </w:rPr>
              <w:t xml:space="preserve">июня </w:t>
            </w:r>
            <w:r w:rsidRPr="008F4509">
              <w:rPr>
                <w:b/>
                <w:sz w:val="22"/>
                <w:szCs w:val="22"/>
              </w:rPr>
              <w:t xml:space="preserve">2019 года, 12:00 </w:t>
            </w:r>
            <w:r w:rsidR="00935BEC" w:rsidRPr="008F4509">
              <w:rPr>
                <w:b/>
                <w:sz w:val="22"/>
                <w:szCs w:val="22"/>
              </w:rPr>
              <w:t>(время московское)</w:t>
            </w:r>
            <w:r w:rsidR="00302033" w:rsidRPr="008F4509">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Возможность привлечения 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t xml:space="preserve">Участвовать в Конкурсе может любое юридическое лицо, </w:t>
            </w:r>
            <w:r w:rsidRPr="008F45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2" w:name="_Ref302978265"/>
            <w:r w:rsidRPr="008F4509">
              <w:rPr>
                <w:sz w:val="22"/>
                <w:szCs w:val="22"/>
              </w:rPr>
              <w:t xml:space="preserve">Чтобы претендовать на победу в Конкурсе и получить право заключить с </w:t>
            </w:r>
            <w:r w:rsidRPr="008F4509">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3"/>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F45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4509">
              <w:rPr>
                <w:sz w:val="22"/>
                <w:szCs w:val="22"/>
              </w:rPr>
              <w:t xml:space="preserve">в случае, если 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6"/>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7" w:name="_Ref3307430"/>
            <w:r w:rsidRPr="008F4509">
              <w:rPr>
                <w:sz w:val="22"/>
                <w:szCs w:val="22"/>
              </w:rPr>
              <w:t xml:space="preserve">должен соответствовать критериям отнесения его к субъектам малого и </w:t>
            </w:r>
            <w:r w:rsidRPr="008F4509">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8F4509">
              <w:rPr>
                <w:sz w:val="22"/>
                <w:szCs w:val="22"/>
              </w:rPr>
              <w:t>Копию устава в действующей редакции (для юридических лиц);</w:t>
            </w:r>
            <w:bookmarkEnd w:id="350"/>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w:t>
            </w:r>
            <w:r w:rsidRPr="008F4509">
              <w:rPr>
                <w:sz w:val="22"/>
                <w:szCs w:val="22"/>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8F4509">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Анкету Участника по форме и в соответствии с инструкциями, приведенными в настоящей Документации (часть III. «ОБРАЗЦЫ </w:t>
            </w:r>
            <w:r w:rsidRPr="008F4509">
              <w:rPr>
                <w:sz w:val="22"/>
                <w:szCs w:val="22"/>
              </w:rPr>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8F4509">
              <w:rPr>
                <w:i/>
                <w:sz w:val="22"/>
                <w:szCs w:val="22"/>
              </w:rPr>
              <w:lastRenderedPageBreak/>
              <w:t>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xml:space="preserve">- для унитарного предприятия – документ, подтверждающий </w:t>
            </w:r>
            <w:r w:rsidRPr="008F4509">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8F4509">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DEAD48B" w14:textId="363C6DEE" w:rsidR="00205740" w:rsidRPr="008F4509" w:rsidRDefault="00CC6E2E" w:rsidP="00407758">
            <w:pPr>
              <w:widowControl w:val="0"/>
              <w:tabs>
                <w:tab w:val="left" w:pos="1260"/>
              </w:tabs>
              <w:autoSpaceDE w:val="0"/>
              <w:spacing w:after="0" w:line="264" w:lineRule="auto"/>
              <w:ind w:left="567" w:right="175"/>
              <w:rPr>
                <w:sz w:val="22"/>
                <w:szCs w:val="22"/>
              </w:rPr>
            </w:pPr>
            <w:r w:rsidRPr="008F4509">
              <w:rPr>
                <w:sz w:val="22"/>
                <w:szCs w:val="22"/>
              </w:rPr>
              <w:t xml:space="preserve"> </w:t>
            </w:r>
            <w:bookmarkEnd w:id="349"/>
            <w:r w:rsidR="00205740" w:rsidRPr="008F45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8F4509">
              <w:rPr>
                <w:sz w:val="22"/>
                <w:szCs w:val="22"/>
              </w:rPr>
              <w:lastRenderedPageBreak/>
              <w:t xml:space="preserve">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lastRenderedPageBreak/>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r w:rsidRPr="008F4509">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8F4509">
              <w:rPr>
                <w:sz w:val="22"/>
                <w:szCs w:val="22"/>
              </w:rPr>
              <w:lastRenderedPageBreak/>
              <w:t>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 xml:space="preserve">Сведения о возможности одностороннего отказа от исполнения обязательств, </w:t>
            </w:r>
            <w:r w:rsidRPr="008F4509">
              <w:rPr>
                <w:sz w:val="22"/>
                <w:szCs w:val="22"/>
              </w:rPr>
              <w:lastRenderedPageBreak/>
              <w:t>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lastRenderedPageBreak/>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пп.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r w:rsidR="000055E9" w:rsidRPr="008F4509">
              <w:rPr>
                <w:bCs/>
                <w:sz w:val="22"/>
                <w:szCs w:val="22"/>
              </w:rPr>
              <w:t xml:space="preserve">пп.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A8B83" w14:textId="77777777" w:rsidR="00FD1A19" w:rsidRDefault="00FD1A19">
      <w:r>
        <w:separator/>
      </w:r>
    </w:p>
    <w:p w14:paraId="2636D737" w14:textId="77777777" w:rsidR="00FD1A19" w:rsidRDefault="00FD1A19"/>
  </w:endnote>
  <w:endnote w:type="continuationSeparator" w:id="0">
    <w:p w14:paraId="76ADFAA0" w14:textId="77777777" w:rsidR="00FD1A19" w:rsidRDefault="00FD1A19">
      <w:r>
        <w:continuationSeparator/>
      </w:r>
    </w:p>
    <w:p w14:paraId="0B74D074" w14:textId="77777777" w:rsidR="00FD1A19" w:rsidRDefault="00FD1A19"/>
  </w:endnote>
  <w:endnote w:type="continuationNotice" w:id="1">
    <w:p w14:paraId="57357E8E" w14:textId="77777777" w:rsidR="00FD1A19" w:rsidRDefault="00FD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7229D">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7229D">
              <w:rPr>
                <w:bCs/>
                <w:noProof/>
                <w:sz w:val="16"/>
                <w:szCs w:val="16"/>
              </w:rPr>
              <w:t>52</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133CE" w14:textId="77777777" w:rsidR="00FD1A19" w:rsidRDefault="00FD1A19">
      <w:r>
        <w:separator/>
      </w:r>
    </w:p>
    <w:p w14:paraId="4C2D5AF3" w14:textId="77777777" w:rsidR="00FD1A19" w:rsidRDefault="00FD1A19"/>
  </w:footnote>
  <w:footnote w:type="continuationSeparator" w:id="0">
    <w:p w14:paraId="3C8FD4E8" w14:textId="77777777" w:rsidR="00FD1A19" w:rsidRDefault="00FD1A19">
      <w:r>
        <w:continuationSeparator/>
      </w:r>
    </w:p>
    <w:p w14:paraId="74E7ABC9" w14:textId="77777777" w:rsidR="00FD1A19" w:rsidRDefault="00FD1A19"/>
  </w:footnote>
  <w:footnote w:type="continuationNotice" w:id="1">
    <w:p w14:paraId="47728E8E" w14:textId="77777777" w:rsidR="00FD1A19" w:rsidRDefault="00FD1A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069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2F46C-8D17-4C12-B0A8-DF853CD4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Pages>
  <Words>22879</Words>
  <Characters>130416</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143</cp:revision>
  <cp:lastPrinted>2019-03-15T13:56:00Z</cp:lastPrinted>
  <dcterms:created xsi:type="dcterms:W3CDTF">2019-02-11T09:09:00Z</dcterms:created>
  <dcterms:modified xsi:type="dcterms:W3CDTF">2019-05-27T09:15:00Z</dcterms:modified>
</cp:coreProperties>
</file>